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D9" w:rsidRPr="00371BD9" w:rsidRDefault="00371BD9" w:rsidP="00371BD9">
      <w:pPr>
        <w:jc w:val="both"/>
        <w:rPr>
          <w:rFonts w:ascii="Arial" w:hAnsi="Arial" w:cs="Arial"/>
          <w:b/>
        </w:rPr>
      </w:pPr>
      <w:bookmarkStart w:id="0" w:name="_GoBack"/>
      <w:r w:rsidRPr="00371BD9">
        <w:rPr>
          <w:rFonts w:ascii="Arial" w:hAnsi="Arial" w:cs="Arial"/>
          <w:b/>
        </w:rPr>
        <w:t>DECRETO N.° 300/15</w:t>
      </w:r>
    </w:p>
    <w:bookmarkEnd w:id="0"/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Buenos Aires, 13 de octubre de 2015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VISTO: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 xml:space="preserve">Las Leyes Nacionales </w:t>
      </w:r>
      <w:proofErr w:type="spellStart"/>
      <w:r w:rsidRPr="00371BD9">
        <w:rPr>
          <w:rFonts w:ascii="Arial" w:hAnsi="Arial" w:cs="Arial"/>
        </w:rPr>
        <w:t>Nros</w:t>
      </w:r>
      <w:proofErr w:type="spellEnd"/>
      <w:r w:rsidRPr="00371BD9">
        <w:rPr>
          <w:rFonts w:ascii="Arial" w:hAnsi="Arial" w:cs="Arial"/>
        </w:rPr>
        <w:t>. 26.994 y 27.077, la Ley N° 3.304, el Expediente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Electrónico Nº 23.950.573/MGEYA-DGTAD/15 y,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CONSIDERANDO: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Que por Ley Nacional Nº 26.994 se aprobó el Código Civil y Comercial de la Nación, el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cual</w:t>
      </w:r>
      <w:proofErr w:type="gramEnd"/>
      <w:r w:rsidRPr="00371BD9">
        <w:rPr>
          <w:rFonts w:ascii="Arial" w:hAnsi="Arial" w:cs="Arial"/>
        </w:rPr>
        <w:t xml:space="preserve"> entró en vigencia el 1º de agosto de 2015, conforme lo dispuso la Ley Nacional Nº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27.077;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Que el Libro Tercero, Título IV, Capítulo 30 del citado Código regula el contrato de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fideicomiso</w:t>
      </w:r>
      <w:proofErr w:type="gramEnd"/>
      <w:r w:rsidRPr="00371BD9">
        <w:rPr>
          <w:rFonts w:ascii="Arial" w:hAnsi="Arial" w:cs="Arial"/>
        </w:rPr>
        <w:t>, estableciendo en su artículo 1.669 "que debe inscribirse en el Registro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Público que corresponda";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Que el mentado Cuerpo legal dispone la existencia de un "Registro de Contratos de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Fideicomiso";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Que el artículo 129 de la Constitución Nacional determina que la Ciudad de Buenos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Aires posee un régimen de gobierno autónomo y el artículo 1º de la Constitución de la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Ciudad Autónoma de Buenos Aires dispone que "La Ciudad ejerce todo el poder no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conferido</w:t>
      </w:r>
      <w:proofErr w:type="gramEnd"/>
      <w:r w:rsidRPr="00371BD9">
        <w:rPr>
          <w:rFonts w:ascii="Arial" w:hAnsi="Arial" w:cs="Arial"/>
        </w:rPr>
        <w:t xml:space="preserve"> por la Constitución Nacional al Gobierno Federal";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Que el acabado ejercicio de la autonomía que surge del artículo 129 de la Constitución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Nacional, cuya preservación impone el artículo 6º de la Ley Fundamental local hace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necesario</w:t>
      </w:r>
      <w:proofErr w:type="gramEnd"/>
      <w:r w:rsidRPr="00371BD9">
        <w:rPr>
          <w:rFonts w:ascii="Arial" w:hAnsi="Arial" w:cs="Arial"/>
        </w:rPr>
        <w:t xml:space="preserve"> establecer el funcionamiento de un Registro Público de Contratos de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Fideicomiso en el ámbito de la Ciudad Autónoma de Buenos Aires;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Que conforme la regulación que prevé el Código Civil y Comercial de la Nación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respecto</w:t>
      </w:r>
      <w:proofErr w:type="gramEnd"/>
      <w:r w:rsidRPr="00371BD9">
        <w:rPr>
          <w:rFonts w:ascii="Arial" w:hAnsi="Arial" w:cs="Arial"/>
        </w:rPr>
        <w:t xml:space="preserve"> a la obligación de inscripción de los referidos contratos, y considerando la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actividad</w:t>
      </w:r>
      <w:proofErr w:type="gramEnd"/>
      <w:r w:rsidRPr="00371BD9">
        <w:rPr>
          <w:rFonts w:ascii="Arial" w:hAnsi="Arial" w:cs="Arial"/>
        </w:rPr>
        <w:t xml:space="preserve"> económica que se desarrolla en la Ciudad Autónoma de Buenos Aires que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involucra</w:t>
      </w:r>
      <w:proofErr w:type="gramEnd"/>
      <w:r w:rsidRPr="00371BD9">
        <w:rPr>
          <w:rFonts w:ascii="Arial" w:hAnsi="Arial" w:cs="Arial"/>
        </w:rPr>
        <w:t xml:space="preserve"> la celebración de los mismos, corresponde arbitrar las medidas necesarias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lastRenderedPageBreak/>
        <w:t>para</w:t>
      </w:r>
      <w:proofErr w:type="gramEnd"/>
      <w:r w:rsidRPr="00371BD9">
        <w:rPr>
          <w:rFonts w:ascii="Arial" w:hAnsi="Arial" w:cs="Arial"/>
        </w:rPr>
        <w:t xml:space="preserve"> el funcionamiento del Registro de marras en el ámbito de la Ciudad Autónoma de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Buenos Aires,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Que la existencia del mismo coadyuvará a la transparencia, la publicidad y al acceso a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la</w:t>
      </w:r>
      <w:proofErr w:type="gramEnd"/>
      <w:r w:rsidRPr="00371BD9">
        <w:rPr>
          <w:rFonts w:ascii="Arial" w:hAnsi="Arial" w:cs="Arial"/>
        </w:rPr>
        <w:t xml:space="preserve"> información de los datos contenidos en dicho Registro;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Que la Ley Nº 3.304 estableció el Plan de Modernización de la Administración Pública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del</w:t>
      </w:r>
      <w:proofErr w:type="gramEnd"/>
      <w:r w:rsidRPr="00371BD9">
        <w:rPr>
          <w:rFonts w:ascii="Arial" w:hAnsi="Arial" w:cs="Arial"/>
        </w:rPr>
        <w:t xml:space="preserve"> Gobierno de la Ciudad de Buenos Aires a fin de encarar un proceso de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modernización</w:t>
      </w:r>
      <w:proofErr w:type="gramEnd"/>
      <w:r w:rsidRPr="00371BD9">
        <w:rPr>
          <w:rFonts w:ascii="Arial" w:hAnsi="Arial" w:cs="Arial"/>
        </w:rPr>
        <w:t xml:space="preserve"> administrativa, fijando entre sus objetivos el de posibilitar a los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ciudadanos</w:t>
      </w:r>
      <w:proofErr w:type="gramEnd"/>
      <w:r w:rsidRPr="00371BD9">
        <w:rPr>
          <w:rFonts w:ascii="Arial" w:hAnsi="Arial" w:cs="Arial"/>
        </w:rPr>
        <w:t xml:space="preserve"> el acceso a la información y a los servicios administrativos;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Que toda vez que entre las premisas de la referida Ley de Modernización se encuentra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la</w:t>
      </w:r>
      <w:proofErr w:type="gramEnd"/>
      <w:r w:rsidRPr="00371BD9">
        <w:rPr>
          <w:rFonts w:ascii="Arial" w:hAnsi="Arial" w:cs="Arial"/>
        </w:rPr>
        <w:t xml:space="preserve"> de "Registro electrónico: establecer mecanismos electrónicos de recepción y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remisión</w:t>
      </w:r>
      <w:proofErr w:type="gramEnd"/>
      <w:r w:rsidRPr="00371BD9">
        <w:rPr>
          <w:rFonts w:ascii="Arial" w:hAnsi="Arial" w:cs="Arial"/>
        </w:rPr>
        <w:t xml:space="preserve"> de solicitudes, escritos y comunicaciones a través de una sede electrónica u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otros</w:t>
      </w:r>
      <w:proofErr w:type="gramEnd"/>
      <w:r w:rsidRPr="00371BD9">
        <w:rPr>
          <w:rFonts w:ascii="Arial" w:hAnsi="Arial" w:cs="Arial"/>
        </w:rPr>
        <w:t xml:space="preserve"> medios, de forma tal de facilitar la comunicación y debida constancia de los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trámites</w:t>
      </w:r>
      <w:proofErr w:type="gramEnd"/>
      <w:r w:rsidRPr="00371BD9">
        <w:rPr>
          <w:rFonts w:ascii="Arial" w:hAnsi="Arial" w:cs="Arial"/>
        </w:rPr>
        <w:t xml:space="preserve"> y actuaciones.", resulta procedente establecer el funcionamiento del Registro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Público de Contratos de Fideicomiso en el ámbito de la Ciudad Autónoma de Buenos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Aires;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Nº 4742 - 14/10/2015 Boletín Oficial de la Ciudad de Buenos Aires Página 17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Que corresponde determinar que la Secretaría Legal y Técnica dictará las normas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complementarias</w:t>
      </w:r>
      <w:proofErr w:type="gramEnd"/>
      <w:r w:rsidRPr="00371BD9">
        <w:rPr>
          <w:rFonts w:ascii="Arial" w:hAnsi="Arial" w:cs="Arial"/>
        </w:rPr>
        <w:t>, operativas y aclaratorias que fueren necesarias para la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implementación</w:t>
      </w:r>
      <w:proofErr w:type="gramEnd"/>
      <w:r w:rsidRPr="00371BD9">
        <w:rPr>
          <w:rFonts w:ascii="Arial" w:hAnsi="Arial" w:cs="Arial"/>
        </w:rPr>
        <w:t xml:space="preserve"> del mencionado registro;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Que por otro lado, se delega en la Secretaría Legal y Técnica la facultad de suscribir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los</w:t>
      </w:r>
      <w:proofErr w:type="gramEnd"/>
      <w:r w:rsidRPr="00371BD9">
        <w:rPr>
          <w:rFonts w:ascii="Arial" w:hAnsi="Arial" w:cs="Arial"/>
        </w:rPr>
        <w:t xml:space="preserve"> convenios e instrumentos necesarios para la implementación del referido registro;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Que la Procuración General de la Ciudad ha tomado la intervención de su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competencia</w:t>
      </w:r>
      <w:proofErr w:type="gramEnd"/>
      <w:r w:rsidRPr="00371BD9">
        <w:rPr>
          <w:rFonts w:ascii="Arial" w:hAnsi="Arial" w:cs="Arial"/>
        </w:rPr>
        <w:t xml:space="preserve"> en los términos de la Ley Nº 1.218.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Por ello, en uso de las facultades conferidas por los artículos 102 y 104 de la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Constitución de la Ciudad Autónoma de Buenos Aires,</w:t>
      </w:r>
    </w:p>
    <w:p w:rsidR="00371BD9" w:rsidRPr="00371BD9" w:rsidRDefault="00371BD9" w:rsidP="00371BD9">
      <w:pPr>
        <w:jc w:val="center"/>
        <w:rPr>
          <w:rFonts w:ascii="Arial" w:hAnsi="Arial" w:cs="Arial"/>
          <w:b/>
        </w:rPr>
      </w:pPr>
      <w:r w:rsidRPr="00371BD9">
        <w:rPr>
          <w:rFonts w:ascii="Arial" w:hAnsi="Arial" w:cs="Arial"/>
          <w:b/>
        </w:rPr>
        <w:t>EL JEFE DE GOBIERNO</w:t>
      </w:r>
    </w:p>
    <w:p w:rsidR="00371BD9" w:rsidRPr="00371BD9" w:rsidRDefault="00371BD9" w:rsidP="00371BD9">
      <w:pPr>
        <w:jc w:val="center"/>
        <w:rPr>
          <w:rFonts w:ascii="Arial" w:hAnsi="Arial" w:cs="Arial"/>
        </w:rPr>
      </w:pPr>
      <w:r w:rsidRPr="00371BD9">
        <w:rPr>
          <w:rFonts w:ascii="Arial" w:hAnsi="Arial" w:cs="Arial"/>
          <w:b/>
        </w:rPr>
        <w:lastRenderedPageBreak/>
        <w:t>DE LA CIUDAD AUTÓNOMA DE BUENOS AIRES</w:t>
      </w:r>
    </w:p>
    <w:p w:rsidR="00371BD9" w:rsidRPr="00371BD9" w:rsidRDefault="00371BD9" w:rsidP="00371BD9">
      <w:pPr>
        <w:jc w:val="center"/>
        <w:rPr>
          <w:rFonts w:ascii="Arial" w:hAnsi="Arial" w:cs="Arial"/>
          <w:b/>
        </w:rPr>
      </w:pPr>
      <w:r w:rsidRPr="00371BD9">
        <w:rPr>
          <w:rFonts w:ascii="Arial" w:hAnsi="Arial" w:cs="Arial"/>
          <w:b/>
        </w:rPr>
        <w:t>DECRETA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 xml:space="preserve">Artículo 1º.- </w:t>
      </w:r>
      <w:proofErr w:type="spellStart"/>
      <w:r w:rsidRPr="00371BD9">
        <w:rPr>
          <w:rFonts w:ascii="Arial" w:hAnsi="Arial" w:cs="Arial"/>
        </w:rPr>
        <w:t>Establécese</w:t>
      </w:r>
      <w:proofErr w:type="spellEnd"/>
      <w:r w:rsidRPr="00371BD9">
        <w:rPr>
          <w:rFonts w:ascii="Arial" w:hAnsi="Arial" w:cs="Arial"/>
        </w:rPr>
        <w:t xml:space="preserve"> el funcionamiento del Registro Público de Contratos de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Fideicomiso en el ámbito de la Ciudad Autónoma de Buenos Aires, a través de la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utilización</w:t>
      </w:r>
      <w:proofErr w:type="gramEnd"/>
      <w:r w:rsidRPr="00371BD9">
        <w:rPr>
          <w:rFonts w:ascii="Arial" w:hAnsi="Arial" w:cs="Arial"/>
        </w:rPr>
        <w:t xml:space="preserve"> de las herramientas tecnológicas desarrolladas a tal efecto.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Artículo 2º.- La Secretaría Legal y Técnica dicta las normas complementarias,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operativas</w:t>
      </w:r>
      <w:proofErr w:type="gramEnd"/>
      <w:r w:rsidRPr="00371BD9">
        <w:rPr>
          <w:rFonts w:ascii="Arial" w:hAnsi="Arial" w:cs="Arial"/>
        </w:rPr>
        <w:t xml:space="preserve"> y aclaratorias que fueren necesarias para la implementación del Registro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Público de Contratos de Fideicomiso.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 xml:space="preserve">Artículo 3°.- </w:t>
      </w:r>
      <w:proofErr w:type="spellStart"/>
      <w:r w:rsidRPr="00371BD9">
        <w:rPr>
          <w:rFonts w:ascii="Arial" w:hAnsi="Arial" w:cs="Arial"/>
        </w:rPr>
        <w:t>Delégase</w:t>
      </w:r>
      <w:proofErr w:type="spellEnd"/>
      <w:r w:rsidRPr="00371BD9">
        <w:rPr>
          <w:rFonts w:ascii="Arial" w:hAnsi="Arial" w:cs="Arial"/>
        </w:rPr>
        <w:t xml:space="preserve"> en la Secretaría Legal y Técnica la facultad de suscribir los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convenios</w:t>
      </w:r>
      <w:proofErr w:type="gramEnd"/>
      <w:r w:rsidRPr="00371BD9">
        <w:rPr>
          <w:rFonts w:ascii="Arial" w:hAnsi="Arial" w:cs="Arial"/>
        </w:rPr>
        <w:t xml:space="preserve"> e instrumentos que resulten necesarios para implementar el funcionamiento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del</w:t>
      </w:r>
      <w:proofErr w:type="gramEnd"/>
      <w:r w:rsidRPr="00371BD9">
        <w:rPr>
          <w:rFonts w:ascii="Arial" w:hAnsi="Arial" w:cs="Arial"/>
        </w:rPr>
        <w:t xml:space="preserve"> Registro Público de Contratos de Fideicomiso.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Artículo 4°.- El presente Decreto es refrendado por el señor Jefe de Gabinete de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Ministros.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r w:rsidRPr="00371BD9">
        <w:rPr>
          <w:rFonts w:ascii="Arial" w:hAnsi="Arial" w:cs="Arial"/>
        </w:rPr>
        <w:t>Artículo 5°.- Publíquese en el Boletín Oficial de la Ciudad de Buenos Aires y, para su</w:t>
      </w:r>
    </w:p>
    <w:p w:rsidR="00371BD9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conocimiento</w:t>
      </w:r>
      <w:proofErr w:type="gramEnd"/>
      <w:r w:rsidRPr="00371BD9">
        <w:rPr>
          <w:rFonts w:ascii="Arial" w:hAnsi="Arial" w:cs="Arial"/>
        </w:rPr>
        <w:t xml:space="preserve"> y demás efectos, remítase a la Secretaría Legal y Técnica. Cumplido,</w:t>
      </w:r>
    </w:p>
    <w:p w:rsidR="003B5858" w:rsidRPr="00371BD9" w:rsidRDefault="00371BD9" w:rsidP="00371BD9">
      <w:pPr>
        <w:jc w:val="both"/>
        <w:rPr>
          <w:rFonts w:ascii="Arial" w:hAnsi="Arial" w:cs="Arial"/>
        </w:rPr>
      </w:pPr>
      <w:proofErr w:type="gramStart"/>
      <w:r w:rsidRPr="00371BD9">
        <w:rPr>
          <w:rFonts w:ascii="Arial" w:hAnsi="Arial" w:cs="Arial"/>
        </w:rPr>
        <w:t>archívese</w:t>
      </w:r>
      <w:proofErr w:type="gramEnd"/>
      <w:r w:rsidRPr="00371BD9">
        <w:rPr>
          <w:rFonts w:ascii="Arial" w:hAnsi="Arial" w:cs="Arial"/>
        </w:rPr>
        <w:t>. MACRI - Rodríguez Larreta</w:t>
      </w:r>
    </w:p>
    <w:sectPr w:rsidR="003B5858" w:rsidRPr="00371B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9"/>
    <w:rsid w:val="00371BD9"/>
    <w:rsid w:val="008160F3"/>
    <w:rsid w:val="00C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lfalcone</dc:creator>
  <cp:lastModifiedBy>lfalcone</cp:lastModifiedBy>
  <cp:revision>1</cp:revision>
  <dcterms:created xsi:type="dcterms:W3CDTF">2015-10-16T15:25:00Z</dcterms:created>
  <dcterms:modified xsi:type="dcterms:W3CDTF">2015-10-16T15:26:00Z</dcterms:modified>
</cp:coreProperties>
</file>